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CONTRATTO DI PRESTAZIONE D'OPERA OCCASIONALE</w:t>
      </w:r>
    </w:p>
    <w:p>
      <w:pPr>
        <w:jc w:val="center"/>
      </w:pPr>
      <w:r>
        <w:rPr>
          <w:i/>
        </w:rPr>
        <w:t>(ai sensi dell'art. 2222 e ss. c.c.)</w:t>
      </w:r>
    </w:p>
    <w:p/>
    <w:p>
      <w:pPr>
        <w:pStyle w:val="Heading1"/>
      </w:pPr>
      <w:r>
        <w:t>Parti contraenti</w:t>
      </w:r>
    </w:p>
    <w:p>
      <w:r>
        <w:t>Tra</w:t>
      </w:r>
    </w:p>
    <w:p>
      <w:r>
        <w:t>[Nome e Cognome / Ragione sociale del Committente], nato/a a [Luogo] il [Data], codice fiscale / P.IVA [Codice], residente/con sede in [Indirizzo], di seguito denominato “Committente”</w:t>
      </w:r>
    </w:p>
    <w:p>
      <w:r>
        <w:t>e</w:t>
      </w:r>
    </w:p>
    <w:p>
      <w:r>
        <w:t>[Nome e Cognome del Prestatore], nato/a a [Luogo] il [Data], codice fiscale [Codice], residente in [Indirizzo], di seguito denominato “Prestatore”</w:t>
      </w:r>
    </w:p>
    <w:p>
      <w:pPr>
        <w:pStyle w:val="Heading1"/>
      </w:pPr>
      <w:r>
        <w:t>Premesse</w:t>
      </w:r>
    </w:p>
    <w:p>
      <w:r>
        <w:t>il Prestatore intende svolgere l'incarico di cui al presente contratto in piena autonomia organizzativa e senza vincolo di subordinazione nei confronti del Committente, e che la presente prestazione ha carattere occasionale e non continuativo;</w:t>
      </w:r>
    </w:p>
    <w:p>
      <w:r>
        <w:t>si conviene e si stipula quanto segue:</w:t>
      </w:r>
    </w:p>
    <w:p>
      <w:r>
        <w:rPr>
          <w:b/>
        </w:rPr>
        <w:t>Art. 1 – Oggetto</w:t>
      </w:r>
    </w:p>
    <w:p>
      <w:r>
        <w:t>Il Prestatore si obbliga a svolgere, in piena autonomia e senza vincolo di subordinazione, la seguente attività: [descrivere in modo specifico la prestazione, es. “consulenza in ambito marketing digitale per la realizzazione di una strategia editoriale” / “lezione privata di matematica” / “redazione di n. 5 articoli su tema X”]</w:t>
      </w:r>
    </w:p>
    <w:p>
      <w:r>
        <w:rPr>
          <w:b/>
        </w:rPr>
        <w:t>Art. 2 – Durata e modalità di esecuzione</w:t>
      </w:r>
    </w:p>
    <w:p>
      <w:r>
        <w:t>La prestazione sarà eseguita nel periodo compreso tra il [data inizio] e il [data fine / “completamento dell'incarico”], con modalità [in presenza / da remoto / miste]. Il Prestatore è libero di organizzare tempi e metodi di lavoro, compatibilmente con i risultati concordati.</w:t>
      </w:r>
    </w:p>
    <w:p>
      <w:r>
        <w:rPr>
          <w:b/>
        </w:rPr>
        <w:t>Art. 3 – Compenso</w:t>
      </w:r>
    </w:p>
    <w:p>
      <w:r>
        <w:t>Il Committente corrisponderà al Prestatore un compenso lordo di € [importo] (diconsi euro [importo in lettere]), da pagarsi entro [30] giorni dalla consegna/completamento della prestazione mediante [bonifico bancario / assegno] all'IBAN [IBAN del prestatore].</w:t>
        <w:br/>
        <w:t>Il Committente, in quanto soggetto titolare di partita IVA / ente, applicherà una ritenuta d'acconto del 20% ai sensi dell'art. 25 del D.P.R. 600/1973. L'importo netto versato sarà pertanto di € [importo netto = lordo × 0,80].</w:t>
        <w:br/>
        <w:t>[Eliminare il paragrafo sulla ritenuta se il committente è un privato non titolare di partita IVA]</w:t>
      </w:r>
    </w:p>
    <w:p>
      <w:r>
        <w:rPr>
          <w:b/>
        </w:rPr>
        <w:t>Art. 4 – Dichiarazione del Prestatore</w:t>
      </w:r>
    </w:p>
    <w:p>
      <w:r>
        <w:t>Il Prestatore dichiara che il compenso percepito per attività occasionali nell'anno solare in corso presso il presente Committente non supera — né supererà, tenuto conto del presente contratto — la soglia di € 5.000,00 prevista dalla normativa vigente. Il Prestatore è consapevole dell'obbligo di dichiarare il reddito nel modello 730 o PF dell'anno di imposta.</w:t>
      </w:r>
    </w:p>
    <w:p>
      <w:r>
        <w:rPr>
          <w:b/>
        </w:rPr>
        <w:t>Art. 5 – Riservatezza</w:t>
      </w:r>
    </w:p>
    <w:p>
      <w:r>
        <w:t>Il Prestatore si impegna a mantenere la massima riservatezza sulle informazioni, i dati e i documenti del Committente a cui accede nell'esecuzione dell'incarico, anche successivamente alla conclusione del contratto.</w:t>
      </w:r>
    </w:p>
    <w:p>
      <w:r>
        <w:rPr>
          <w:b/>
        </w:rPr>
        <w:t>Art. 6 – Proprietà intellettuale</w:t>
      </w:r>
    </w:p>
    <w:p>
      <w:r>
        <w:t>[Opzionale] I materiali, i contenuti e i risultati prodotti nell'ambito della presente prestazione sono di proprietà esclusiva del Committente / del Prestatore, salvo diverso accordo scritto tra le parti.</w:t>
      </w:r>
    </w:p>
    <w:p>
      <w:r>
        <w:rPr>
          <w:b/>
        </w:rPr>
        <w:t>Art. 7 – Foro competente</w:t>
      </w:r>
    </w:p>
    <w:p>
      <w:r>
        <w:t>Per qualsiasi controversia derivante dal presente contratto, le parti concordano il foro di [Città].</w:t>
      </w:r>
    </w:p>
    <w:p/>
    <w:p>
      <w:r>
        <w:t>Luogo e data: ___________________________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Il Committente</w:t>
            </w:r>
          </w:p>
        </w:tc>
        <w:tc>
          <w:tcPr>
            <w:tcW w:type="dxa" w:w="4320"/>
          </w:tcPr>
          <w:p>
            <w:r>
              <w:t>Il Prestatore</w:t>
            </w:r>
          </w:p>
        </w:tc>
      </w:tr>
      <w:tr>
        <w:tc>
          <w:tcPr>
            <w:tcW w:type="dxa" w:w="4320"/>
          </w:tcPr>
          <w:p>
            <w:r>
              <w:t>________________________</w:t>
              <w:br/>
              <w:t>[Firma]</w:t>
            </w:r>
          </w:p>
        </w:tc>
        <w:tc>
          <w:tcPr>
            <w:tcW w:type="dxa" w:w="4320"/>
          </w:tcPr>
          <w:p>
            <w:r>
              <w:t>________________________</w:t>
              <w:br/>
              <w:t>[Firma]</w:t>
            </w:r>
          </w:p>
        </w:tc>
      </w:tr>
    </w:tbl>
    <w:p/>
    <w:p>
      <w:r>
        <w:rPr>
          <w:i/>
          <w:sz w:val="18"/>
        </w:rPr>
        <w:t>Il modello è fornito a titolo esemplificativo da thequestion.it. Prima di utilizzarlo verifica che sia adatto alla tua situazione specifica e, se necessario, fallo revisionare da un commercialista o consulente del lavoro. Ricorda: sopra 5.000 € lordi annui con lo stesso committente scattano gli obblighi di iscrizione alla Gestione Separata INPS.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